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562A4" w14:textId="77777777" w:rsidR="00D45462" w:rsidRDefault="008F002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ДЮС-01-ДЮ/6984-И от 16.08.2024</w:t>
      </w:r>
    </w:p>
    <w:p w14:paraId="4B161C19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68522289" wp14:editId="3203D46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0C1ED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15C689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124DA8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Республикасының Ұлттық кәсіпкерлер палатасына</w:t>
      </w:r>
    </w:p>
    <w:p w14:paraId="1DE0EC1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CE609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005D1F3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0F83FD1E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сараптамалық кеңесінің мүшелеріне</w:t>
      </w:r>
    </w:p>
    <w:p w14:paraId="559223D7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275E34C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5F9DD81D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қоғамдық кеңестің төрағасына</w:t>
      </w:r>
    </w:p>
    <w:p w14:paraId="4578B3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29A061F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9E9BA5D" w14:textId="77777777" w:rsidR="00E4683A" w:rsidRPr="0092195B" w:rsidRDefault="00867D90" w:rsidP="00CE4F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7D9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ҚР ҚМ вице-министрінің  2024  жылғы  7  ақпандағы  №  66 бұйрығымен бекітілген Қазақстан Республикасы Қаржы министрлігінің жанындағы Жеке кәсіпкерлік  мәселелері  жөніндегі  сараптамалық кеңес туралы ереженің </w:t>
      </w:r>
      <w:r w:rsidR="005A41B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                </w:t>
      </w:r>
      <w:r w:rsidRPr="00867D90">
        <w:rPr>
          <w:rFonts w:ascii="Times New Roman" w:hAnsi="Times New Roman" w:cs="Times New Roman"/>
          <w:sz w:val="28"/>
          <w:szCs w:val="28"/>
          <w:lang w:val="kk-KZ" w:eastAsia="ru-RU"/>
        </w:rPr>
        <w:t>9-тармағының 2) тармақшасына сәйкес</w:t>
      </w:r>
      <w:r w:rsidR="00E4683A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AB184E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E72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r w:rsidR="00E4683A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ізге </w:t>
      </w:r>
      <w:r w:rsidR="00F14E1C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05102" w:rsidRPr="0060510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E4F8D" w:rsidRPr="00CE4F8D">
        <w:rPr>
          <w:rFonts w:ascii="Times New Roman" w:hAnsi="Times New Roman" w:cs="Times New Roman"/>
          <w:sz w:val="28"/>
          <w:szCs w:val="28"/>
          <w:lang w:val="kk-KZ"/>
        </w:rPr>
        <w:t>Бюджеттен қосылған құн салығын қайтару» («Цифрлық ҚҚС») мемлекеттік қызмет көрсетуді жаңғырту және жетілдіру жөніндегі пилоттық жобаны іске асыру қағидалары мен мерзімдерін бекіту туралы</w:t>
      </w:r>
      <w:r w:rsidR="00316928" w:rsidRPr="0031692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3169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61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30B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</w:t>
      </w:r>
      <w:r w:rsidR="00B206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B2B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30B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Республикас</w:t>
      </w:r>
      <w:r w:rsidR="00B206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9B2B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760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Қаржы министрі</w:t>
      </w:r>
      <w:r w:rsidR="00DB67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Қазақстан Республикасы </w:t>
      </w:r>
      <w:r w:rsidR="003760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B67D6" w:rsidRPr="00DB67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Цифрлық даму, инновациялар және аэроғарыш өнеркәсібі министрі</w:t>
      </w:r>
      <w:r w:rsidR="00DB67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нің </w:t>
      </w:r>
      <w:r w:rsidR="00CE4F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="00DB67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ірлескен</w:t>
      </w:r>
      <w:r w:rsidR="000B3D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760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бұйрық</w:t>
      </w:r>
      <w:r w:rsid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853B3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="00461F01" w:rsidRPr="00483C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обасын</w:t>
      </w:r>
      <w:bookmarkStart w:id="0" w:name="_Hlk123110781"/>
      <w:r w:rsidR="009219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65A1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</w:t>
      </w:r>
      <w:r w:rsidR="00DB67D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="00065A1C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hyperlink r:id="rId7" w:history="1">
        <w:r w:rsidR="00396112" w:rsidRPr="00F84381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kk-KZ"/>
          </w:rPr>
          <w:t>https://legalacts.egov.kz</w:t>
        </w:r>
      </w:hyperlink>
      <w:r w:rsidR="003961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853B3" w:rsidRPr="00483CB6">
        <w:rPr>
          <w:rFonts w:ascii="Times New Roman" w:hAnsi="Times New Roman" w:cs="Times New Roman"/>
          <w:sz w:val="28"/>
          <w:szCs w:val="28"/>
          <w:lang w:val="kk-KZ"/>
        </w:rPr>
        <w:t>(</w:t>
      </w:r>
      <w:hyperlink r:id="rId8" w:history="1">
        <w:r w:rsidR="00FE5233" w:rsidRPr="00FE52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https://legalacts.egov.kz/arm/admin/viewcard?id=</w:t>
        </w:r>
        <w:r w:rsidR="00CE4F8D" w:rsidRPr="00CE4F8D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k-KZ" w:eastAsia="ru-RU"/>
          </w:rPr>
          <w:t>15171169</w:t>
        </w:r>
      </w:hyperlink>
      <w:r w:rsidR="00A27E91" w:rsidRPr="00483C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)</w:t>
      </w:r>
      <w:bookmarkEnd w:id="0"/>
      <w:r w:rsidR="00065A1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                     </w:t>
      </w:r>
      <w:r w:rsidR="00E4683A" w:rsidRPr="00483CB6">
        <w:rPr>
          <w:rFonts w:ascii="Times New Roman" w:hAnsi="Times New Roman" w:cs="Times New Roman"/>
          <w:sz w:val="28"/>
          <w:szCs w:val="28"/>
          <w:lang w:val="kk-KZ" w:eastAsia="ru-RU"/>
        </w:rPr>
        <w:t>интернет-порталында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сараптамалық қорытындыларды алу үшін орналастырылғандығын хабарлаймыз.</w:t>
      </w:r>
    </w:p>
    <w:p w14:paraId="069F593B" w14:textId="77777777" w:rsidR="00E4683A" w:rsidRDefault="00A81833" w:rsidP="007D1A4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отырысында </w:t>
      </w:r>
      <w:r w:rsidRP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2022 жылғы 4 сәуірдегі №</w:t>
      </w:r>
      <w:r w:rsid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P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1 хатта</w:t>
      </w:r>
      <w:r w:rsid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ма</w:t>
      </w:r>
      <w:r w:rsidRPr="005474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оғамдық кеңес азаматтардың құқықтарына, бостандықтары мен міндеттеріне қатысты 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2A2EDEF0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632B60FF" w14:textId="77777777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Мемлекеттік және орыс тілдеріндегі сараптамалық қорытындылар мен ұсынымдарды </w:t>
      </w:r>
      <w:r w:rsidRPr="00190E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202</w:t>
      </w:r>
      <w:r w:rsidR="003E527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Pr="00190E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жылғы </w:t>
      </w:r>
      <w:r w:rsidR="00DB67D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30</w:t>
      </w:r>
      <w:r w:rsidR="003B539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B2B2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тамызға</w:t>
      </w:r>
      <w:r w:rsidR="003B539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дейінгі мерзімде </w:t>
      </w:r>
      <w:r w:rsidR="00461F01" w:rsidRPr="00461F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i.rakhmanberdi@minfin.gov.kz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1234FF3D" w14:textId="77777777" w:rsidR="00F742F8" w:rsidRPr="009F5657" w:rsidRDefault="00E4683A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E07DA1" w:rsidRPr="00190EF8">
        <w:rPr>
          <w:rFonts w:ascii="Times New Roman" w:hAnsi="Times New Roman" w:cs="Times New Roman"/>
          <w:sz w:val="28"/>
          <w:szCs w:val="20"/>
          <w:lang w:val="kk-KZ"/>
        </w:rPr>
        <w:t xml:space="preserve"> </w:t>
      </w:r>
      <w:r w:rsidR="00DB67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8-777-707-33-77</w:t>
      </w:r>
      <w:r w:rsidR="003B5399" w:rsidRPr="003B53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6309085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024EB1F" w14:textId="77777777" w:rsidR="00863E05" w:rsidRPr="00F3711B" w:rsidRDefault="00863E05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35CF5EF" w14:textId="77777777" w:rsidR="00DB67D6" w:rsidRDefault="00DB67D6" w:rsidP="0099313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Кеңес төрағасының</w:t>
      </w:r>
    </w:p>
    <w:p w14:paraId="205373FE" w14:textId="77777777" w:rsidR="00E4683A" w:rsidRPr="00E031EE" w:rsidRDefault="00DB67D6" w:rsidP="0099313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орынбасары</w:t>
      </w:r>
      <w:r w:rsidR="00863E0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863E0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E4683A" w:rsidRPr="00F3711B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D225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</w:t>
      </w:r>
      <w:r w:rsidR="004C622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</w:t>
      </w:r>
      <w:r w:rsidR="0079799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</w:t>
      </w:r>
      <w:r w:rsidR="00AD21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="00085C7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</w:t>
      </w:r>
      <w:r w:rsidR="008A4C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2C4F9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C569F8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C569F8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854AC7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</w:t>
      </w:r>
      <w:r w:rsidR="00AD21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Шонов</w:t>
      </w:r>
    </w:p>
    <w:p w14:paraId="3C95AA85" w14:textId="77777777" w:rsidR="00E4683A" w:rsidRPr="00F3711B" w:rsidRDefault="00E4683A" w:rsidP="00E4683A">
      <w:pPr>
        <w:rPr>
          <w:lang w:val="kk-KZ"/>
        </w:rPr>
      </w:pPr>
    </w:p>
    <w:p w14:paraId="54BB8296" w14:textId="77777777" w:rsidR="00E4683A" w:rsidRPr="00F3711B" w:rsidRDefault="00E4683A" w:rsidP="00E4683A">
      <w:pPr>
        <w:rPr>
          <w:lang w:val="kk-KZ"/>
        </w:rPr>
      </w:pPr>
    </w:p>
    <w:p w14:paraId="388D9F44" w14:textId="77777777" w:rsidR="00E4683A" w:rsidRPr="00F3711B" w:rsidRDefault="00E4683A" w:rsidP="00E4683A">
      <w:pPr>
        <w:rPr>
          <w:lang w:val="kk-KZ"/>
        </w:rPr>
      </w:pPr>
    </w:p>
    <w:p w14:paraId="2C23C753" w14:textId="77777777" w:rsidR="00E4683A" w:rsidRPr="00F3711B" w:rsidRDefault="00E4683A" w:rsidP="00E4683A">
      <w:pPr>
        <w:rPr>
          <w:lang w:val="kk-KZ"/>
        </w:rPr>
      </w:pPr>
    </w:p>
    <w:p w14:paraId="73A289E6" w14:textId="77777777" w:rsidR="00E4683A" w:rsidRDefault="00E4683A" w:rsidP="00E4683A">
      <w:pPr>
        <w:rPr>
          <w:lang w:val="kk-KZ"/>
        </w:rPr>
      </w:pPr>
    </w:p>
    <w:p w14:paraId="3D913916" w14:textId="77777777" w:rsidR="002F0524" w:rsidRDefault="002F0524" w:rsidP="00E4683A">
      <w:pPr>
        <w:rPr>
          <w:lang w:val="kk-KZ"/>
        </w:rPr>
      </w:pPr>
    </w:p>
    <w:p w14:paraId="0747D6A4" w14:textId="77777777" w:rsidR="002F0524" w:rsidRDefault="002F0524" w:rsidP="00E4683A">
      <w:pPr>
        <w:rPr>
          <w:lang w:val="kk-KZ"/>
        </w:rPr>
      </w:pPr>
    </w:p>
    <w:p w14:paraId="6A01F64A" w14:textId="77777777" w:rsidR="00AD21EA" w:rsidRDefault="00AD21EA" w:rsidP="00E4683A">
      <w:pPr>
        <w:rPr>
          <w:lang w:val="kk-KZ"/>
        </w:rPr>
      </w:pPr>
    </w:p>
    <w:p w14:paraId="6852753C" w14:textId="77777777" w:rsidR="00ED582C" w:rsidRDefault="00ED582C" w:rsidP="00E4683A">
      <w:pPr>
        <w:rPr>
          <w:lang w:val="kk-KZ"/>
        </w:rPr>
      </w:pPr>
    </w:p>
    <w:p w14:paraId="3E685E68" w14:textId="77777777" w:rsidR="00ED582C" w:rsidRDefault="00ED582C" w:rsidP="00E4683A">
      <w:pPr>
        <w:rPr>
          <w:lang w:val="kk-KZ"/>
        </w:rPr>
      </w:pPr>
    </w:p>
    <w:p w14:paraId="44FA8CEE" w14:textId="77777777" w:rsidR="00ED582C" w:rsidRDefault="00ED582C" w:rsidP="00E4683A">
      <w:pPr>
        <w:rPr>
          <w:lang w:val="kk-KZ"/>
        </w:rPr>
      </w:pPr>
    </w:p>
    <w:p w14:paraId="5AFD556F" w14:textId="77777777" w:rsidR="00ED582C" w:rsidRDefault="00ED582C" w:rsidP="00E4683A">
      <w:pPr>
        <w:rPr>
          <w:lang w:val="kk-KZ"/>
        </w:rPr>
      </w:pPr>
    </w:p>
    <w:p w14:paraId="43C36E66" w14:textId="77777777" w:rsidR="00ED582C" w:rsidRDefault="00ED582C" w:rsidP="00E4683A">
      <w:pPr>
        <w:rPr>
          <w:lang w:val="kk-KZ"/>
        </w:rPr>
      </w:pPr>
    </w:p>
    <w:p w14:paraId="3B6F082F" w14:textId="77777777" w:rsidR="00ED582C" w:rsidRDefault="00ED582C" w:rsidP="00E4683A">
      <w:pPr>
        <w:rPr>
          <w:lang w:val="kk-KZ"/>
        </w:rPr>
      </w:pPr>
    </w:p>
    <w:p w14:paraId="2D99D7B4" w14:textId="77777777" w:rsidR="0068573E" w:rsidRDefault="0068573E" w:rsidP="00E4683A">
      <w:pPr>
        <w:rPr>
          <w:lang w:val="kk-KZ"/>
        </w:rPr>
      </w:pPr>
    </w:p>
    <w:p w14:paraId="01F4EC10" w14:textId="77777777" w:rsidR="00085C73" w:rsidRDefault="00085C73" w:rsidP="00E4683A">
      <w:pPr>
        <w:rPr>
          <w:lang w:val="kk-KZ"/>
        </w:rPr>
      </w:pPr>
    </w:p>
    <w:p w14:paraId="2C10C2DC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1A102960" w14:textId="77777777" w:rsidR="002F0524" w:rsidRPr="002F0524" w:rsidRDefault="002F0524" w:rsidP="002F0524">
      <w:pPr>
        <w:spacing w:after="0" w:line="240" w:lineRule="auto"/>
        <w:rPr>
          <w:rFonts w:ascii="Times New Roman" w:hAnsi="Times New Roman" w:cs="Times New Roman"/>
          <w:i/>
          <w:sz w:val="20"/>
          <w:lang w:val="kk-KZ"/>
        </w:rPr>
      </w:pPr>
      <w:r>
        <w:rPr>
          <w:lang w:val="kk-KZ"/>
        </w:rPr>
        <w:tab/>
      </w:r>
      <w:r w:rsidRPr="002F0524">
        <w:rPr>
          <w:rFonts w:ascii="Times New Roman" w:hAnsi="Times New Roman" w:cs="Times New Roman"/>
          <w:i/>
          <w:sz w:val="20"/>
          <w:lang w:val="kk-KZ"/>
        </w:rPr>
        <w:t xml:space="preserve">Орын: </w:t>
      </w:r>
      <w:r w:rsidR="00747ECD">
        <w:rPr>
          <w:rFonts w:ascii="Times New Roman" w:hAnsi="Times New Roman" w:cs="Times New Roman"/>
          <w:i/>
          <w:sz w:val="20"/>
          <w:lang w:val="kk-KZ"/>
        </w:rPr>
        <w:t>Рахманберді И.</w:t>
      </w:r>
    </w:p>
    <w:p w14:paraId="790FFBDF" w14:textId="77777777" w:rsidR="00E4683A" w:rsidRDefault="002F0524" w:rsidP="002F0524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lang w:val="kk-KZ"/>
        </w:rPr>
      </w:pPr>
      <w:r w:rsidRPr="002F0524"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747ECD">
        <w:rPr>
          <w:rFonts w:ascii="Times New Roman" w:hAnsi="Times New Roman" w:cs="Times New Roman"/>
          <w:i/>
          <w:sz w:val="20"/>
          <w:lang w:val="kk-KZ"/>
        </w:rPr>
        <w:t>80</w:t>
      </w:r>
    </w:p>
    <w:p w14:paraId="753E9C75" w14:textId="77777777" w:rsidR="00DE39B3" w:rsidRPr="00AD21EA" w:rsidRDefault="00AD21EA" w:rsidP="00AD21EA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D21EA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i.rakhmanberdi@minfin.gov.kz</w:t>
      </w:r>
    </w:p>
    <w:p w14:paraId="7E053DD8" w14:textId="77777777" w:rsidR="00356DEA" w:rsidRDefault="008F002A">
      <w:pPr>
        <w:rPr>
          <w:lang w:val="en-US"/>
        </w:rPr>
      </w:pPr>
    </w:p>
    <w:p w14:paraId="2A2285B9" w14:textId="77777777" w:rsidR="00D45462" w:rsidRDefault="008F002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Согласовано</w:t>
      </w:r>
    </w:p>
    <w:p w14:paraId="0970E699" w14:textId="77777777" w:rsidR="00D45462" w:rsidRDefault="008F002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18:19 Байбазарова Жанар Кинисовна</w:t>
      </w:r>
    </w:p>
    <w:p w14:paraId="4B4B2DA2" w14:textId="77777777" w:rsidR="00D45462" w:rsidRDefault="008F002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18:30 Бакеш Гульнар Аркабаевна</w:t>
      </w:r>
    </w:p>
    <w:p w14:paraId="1E228695" w14:textId="77777777" w:rsidR="00D45462" w:rsidRDefault="008F002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14:paraId="2D91B6BB" w14:textId="77777777" w:rsidR="00D45462" w:rsidRDefault="008F002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16.08.2024 18:31 Шонов Асет Багдатович</w:t>
      </w:r>
    </w:p>
    <w:p w14:paraId="4A1BEB0A" w14:textId="77777777" w:rsidR="00D45462" w:rsidRDefault="008F002A">
      <w:r>
        <w:br w:type="page"/>
      </w: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381"/>
        <w:gridCol w:w="5504"/>
      </w:tblGrid>
      <w:tr w:rsidR="00D45462" w14:paraId="60A78D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C14C6EF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lastRenderedPageBreak/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42092AC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</w:t>
            </w:r>
          </w:p>
        </w:tc>
      </w:tr>
      <w:tr w:rsidR="00D45462" w14:paraId="145A09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6F6D51A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659F6B4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ДЮС-01-ДЮ/6984-И от 16.08.2024 г.</w:t>
            </w:r>
          </w:p>
        </w:tc>
      </w:tr>
      <w:tr w:rsidR="00D45462" w14:paraId="49D31F8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D3D39DF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E2047E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МИНИСТЕРСТВО ФИНАНСОВ РЕСПУБЛИКИ КАЗАХСТАН</w:t>
            </w:r>
          </w:p>
        </w:tc>
      </w:tr>
      <w:tr w:rsidR="00D45462" w14:paraId="19CF7613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36C6783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0CBE9A7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«АТАМЕКЕН»</w:t>
            </w:r>
          </w:p>
        </w:tc>
      </w:tr>
      <w:tr w:rsidR="00D45462" w14:paraId="7245DD5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6F1788A" w14:textId="77777777" w:rsidR="00D45462" w:rsidRDefault="00D4546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8AA2478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«АССОЦИАЦИЯ ОРГАНИЗАЦИЙ PETROMINING»</w:t>
            </w:r>
          </w:p>
        </w:tc>
      </w:tr>
      <w:tr w:rsidR="00D45462" w14:paraId="7EDC52C9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D4A4DD0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Электронные цифровые подписи 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6982FB5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6192" behindDoc="0" locked="0" layoutInCell="1" allowOverlap="1" wp14:anchorId="57F89689" wp14:editId="76B3F02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76AF212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Байбазарова Жанар Кинисовна</w:t>
            </w:r>
          </w:p>
          <w:p w14:paraId="1CD562AD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без ЭЦП</w:t>
            </w:r>
          </w:p>
          <w:p w14:paraId="41373AEC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16.08.2024 18:19</w:t>
            </w:r>
          </w:p>
        </w:tc>
      </w:tr>
      <w:tr w:rsidR="00D45462" w14:paraId="1215D1F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560EE2A" w14:textId="77777777" w:rsidR="00D45462" w:rsidRDefault="00D4546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29DB8EB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7216" behindDoc="0" locked="0" layoutInCell="1" allowOverlap="1" wp14:anchorId="701178C3" wp14:editId="6952B444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07CBEC49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БАКЕШ ГУЛЬНАР</w:t>
            </w:r>
          </w:p>
          <w:p w14:paraId="353468FD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MIIRQgYJ...3MrqY2Cid</w:t>
            </w:r>
          </w:p>
          <w:p w14:paraId="36AC7BCA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Время подписи: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16.08.2024 18:30</w:t>
            </w:r>
          </w:p>
        </w:tc>
      </w:tr>
      <w:tr w:rsidR="00D45462" w14:paraId="412D038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A24EBE9" w14:textId="77777777" w:rsidR="00D45462" w:rsidRDefault="00D4546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57B3B2A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8240" behindDoc="0" locked="0" layoutInCell="1" allowOverlap="1" wp14:anchorId="24DA9668" wp14:editId="70C8D7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039974DB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ШОНОВ АСЕТ</w:t>
            </w:r>
          </w:p>
          <w:p w14:paraId="3124AAAF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MIIR2gYJ...FSnXrAsk=</w:t>
            </w:r>
          </w:p>
          <w:p w14:paraId="66B4CD18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16.08.2024 18:31</w:t>
            </w:r>
          </w:p>
        </w:tc>
      </w:tr>
      <w:tr w:rsidR="00D45462" w14:paraId="3B21BAD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ED753C" w14:textId="77777777" w:rsidR="00D45462" w:rsidRDefault="00D4546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EB7702B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63FB04D7" wp14:editId="2FF5A84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публики Казахстан"</w:t>
            </w:r>
          </w:p>
          <w:p w14:paraId="2E56CE5B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ШЕГИБАЕВА КАЛЖАН</w:t>
            </w:r>
          </w:p>
          <w:p w14:paraId="53373D64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MIISPgYJ.../C8UJs5sS</w:t>
            </w:r>
          </w:p>
          <w:p w14:paraId="093B1859" w14:textId="77777777" w:rsidR="00D45462" w:rsidRDefault="008F002A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16.08.2024 18:33</w:t>
            </w:r>
          </w:p>
        </w:tc>
      </w:tr>
    </w:tbl>
    <w:p w14:paraId="18099FE7" w14:textId="77777777" w:rsidR="00D45462" w:rsidRDefault="00D45462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D45462" w14:paraId="627C1757" w14:textId="77777777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4481392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7E44EB5A" wp14:editId="3505D3CE">
                  <wp:extent cx="1399539" cy="1399539"/>
                  <wp:effectExtent l="0" t="0" r="3175" b="8255"/>
                  <wp:docPr id="6" name="Рисунок 6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C2399CA" w14:textId="77777777" w:rsidR="00D45462" w:rsidRDefault="00D4546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CF9461" w14:textId="77777777" w:rsidR="00D45462" w:rsidRDefault="008F002A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Данный документ согласно пункту 1 статьи 7 ЗРК от 7 января 2003 года N370-II «Об электронном документе и электронной цифровой подписи»,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14:paraId="4D985718" w14:textId="77777777" w:rsidR="00000000" w:rsidRDefault="008F002A"/>
    <w:sectPr w:rsidR="00000000" w:rsidSect="00B43886">
      <w:headerReference w:type="default" r:id="rId11"/>
      <w:footerReference w:type="default" r:id="rId12"/>
      <w:foot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628F9" w14:textId="77777777" w:rsidR="008F002A" w:rsidRDefault="008F002A">
      <w:pPr>
        <w:spacing w:after="0" w:line="240" w:lineRule="auto"/>
      </w:pPr>
      <w:r>
        <w:separator/>
      </w:r>
    </w:p>
  </w:endnote>
  <w:endnote w:type="continuationSeparator" w:id="0">
    <w:p w14:paraId="3A792594" w14:textId="77777777" w:rsidR="008F002A" w:rsidRDefault="008F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14:paraId="438E7DA7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440D0BE7" w14:textId="77777777" w:rsidR="00D45462" w:rsidRPr="00AC16FB" w:rsidRDefault="008F002A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16.08.2024 18:34. Копия электронного документа. Версия СЭД: Documentolog 7.22.1. Положительный результат проверки ЭЦП</w:t>
          </w:r>
        </w:p>
      </w:tc>
    </w:tr>
    <w:tr w:rsidR="00AC16FB" w:rsidRPr="00AC16FB" w14:paraId="14691323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4C773640" w14:textId="77777777" w:rsidR="00AC16FB" w:rsidRPr="00AC16FB" w:rsidRDefault="008F002A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14:paraId="06126A01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6478B707" w14:textId="77777777" w:rsidR="00D45462" w:rsidRPr="00AC16FB" w:rsidRDefault="008F002A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16.08.2024 18:34. Копия электронного документа. Версия СЭД: Documentolog 7.22.1. Положительный результат проверки ЭЦП</w:t>
          </w:r>
        </w:p>
      </w:tc>
    </w:tr>
    <w:tr w:rsidR="00AC16FB" w:rsidRPr="00AC16FB" w14:paraId="47E7EE3F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0B794F68" w14:textId="77777777" w:rsidR="00AC16FB" w:rsidRPr="00AC16FB" w:rsidRDefault="008F002A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C52A5" w14:textId="77777777" w:rsidR="008F002A" w:rsidRDefault="008F002A">
      <w:pPr>
        <w:spacing w:after="0" w:line="240" w:lineRule="auto"/>
      </w:pPr>
      <w:r>
        <w:separator/>
      </w:r>
    </w:p>
  </w:footnote>
  <w:footnote w:type="continuationSeparator" w:id="0">
    <w:p w14:paraId="7F6B699A" w14:textId="77777777" w:rsidR="008F002A" w:rsidRDefault="008F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CE1F661" w14:textId="77777777" w:rsidR="00B43886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4C6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3B5B949" w14:textId="77777777" w:rsidR="00B43886" w:rsidRDefault="008F002A">
    <w:pPr>
      <w:pStyle w:val="a4"/>
    </w:pPr>
  </w:p>
  <w:p w14:paraId="0D91FB64" w14:textId="77777777" w:rsidR="003D52A9" w:rsidRDefault="008F002A">
    <w:r>
      <w:rPr>
        <w:noProof/>
      </w:rPr>
      <w:pict w14:anchorId="147022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Рахманберді Ильяс Ермаханұлы 16.08.2024 18:3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D61"/>
    <w:rsid w:val="00005382"/>
    <w:rsid w:val="00011210"/>
    <w:rsid w:val="000126EC"/>
    <w:rsid w:val="00012764"/>
    <w:rsid w:val="00013585"/>
    <w:rsid w:val="00024013"/>
    <w:rsid w:val="00044DDB"/>
    <w:rsid w:val="00060665"/>
    <w:rsid w:val="00065A1C"/>
    <w:rsid w:val="00066135"/>
    <w:rsid w:val="000667D5"/>
    <w:rsid w:val="00067CE7"/>
    <w:rsid w:val="000723EE"/>
    <w:rsid w:val="000726EA"/>
    <w:rsid w:val="00073688"/>
    <w:rsid w:val="00085C73"/>
    <w:rsid w:val="00097863"/>
    <w:rsid w:val="000A591E"/>
    <w:rsid w:val="000B3DFD"/>
    <w:rsid w:val="000B7082"/>
    <w:rsid w:val="000C3562"/>
    <w:rsid w:val="000D7753"/>
    <w:rsid w:val="000E40DE"/>
    <w:rsid w:val="000E5641"/>
    <w:rsid w:val="000F45FD"/>
    <w:rsid w:val="000F7571"/>
    <w:rsid w:val="001046B1"/>
    <w:rsid w:val="00122FE6"/>
    <w:rsid w:val="001231EB"/>
    <w:rsid w:val="001277A6"/>
    <w:rsid w:val="00130AE5"/>
    <w:rsid w:val="00143536"/>
    <w:rsid w:val="00145D76"/>
    <w:rsid w:val="00150BD4"/>
    <w:rsid w:val="00154677"/>
    <w:rsid w:val="0016677F"/>
    <w:rsid w:val="00181B53"/>
    <w:rsid w:val="00190EF8"/>
    <w:rsid w:val="001A3A73"/>
    <w:rsid w:val="001B03E1"/>
    <w:rsid w:val="001B0F19"/>
    <w:rsid w:val="001B5AFA"/>
    <w:rsid w:val="001C07FB"/>
    <w:rsid w:val="001D02C2"/>
    <w:rsid w:val="001D09C8"/>
    <w:rsid w:val="001D2CD1"/>
    <w:rsid w:val="001D5BC2"/>
    <w:rsid w:val="001D60CD"/>
    <w:rsid w:val="001D6560"/>
    <w:rsid w:val="001E20A6"/>
    <w:rsid w:val="001F5867"/>
    <w:rsid w:val="00203761"/>
    <w:rsid w:val="00207632"/>
    <w:rsid w:val="00216D36"/>
    <w:rsid w:val="00217E28"/>
    <w:rsid w:val="00221A07"/>
    <w:rsid w:val="00223AF9"/>
    <w:rsid w:val="002341E7"/>
    <w:rsid w:val="00240A4D"/>
    <w:rsid w:val="00243CA6"/>
    <w:rsid w:val="00270970"/>
    <w:rsid w:val="00273861"/>
    <w:rsid w:val="00281A0A"/>
    <w:rsid w:val="002853B3"/>
    <w:rsid w:val="00285517"/>
    <w:rsid w:val="002905EA"/>
    <w:rsid w:val="0029166E"/>
    <w:rsid w:val="00295954"/>
    <w:rsid w:val="00296598"/>
    <w:rsid w:val="002A5971"/>
    <w:rsid w:val="002A5E39"/>
    <w:rsid w:val="002B4B5D"/>
    <w:rsid w:val="002C3AF5"/>
    <w:rsid w:val="002C4F97"/>
    <w:rsid w:val="002C65FB"/>
    <w:rsid w:val="002C76F8"/>
    <w:rsid w:val="002E31A3"/>
    <w:rsid w:val="002F0524"/>
    <w:rsid w:val="002F564C"/>
    <w:rsid w:val="00300AB3"/>
    <w:rsid w:val="00304639"/>
    <w:rsid w:val="00315ECE"/>
    <w:rsid w:val="00316165"/>
    <w:rsid w:val="00316928"/>
    <w:rsid w:val="00322D04"/>
    <w:rsid w:val="003302FA"/>
    <w:rsid w:val="003316DA"/>
    <w:rsid w:val="00334EEF"/>
    <w:rsid w:val="003454DF"/>
    <w:rsid w:val="0035707E"/>
    <w:rsid w:val="00362BD4"/>
    <w:rsid w:val="003653A7"/>
    <w:rsid w:val="003760A5"/>
    <w:rsid w:val="0038760F"/>
    <w:rsid w:val="0038782C"/>
    <w:rsid w:val="00396112"/>
    <w:rsid w:val="003A1C23"/>
    <w:rsid w:val="003A2991"/>
    <w:rsid w:val="003A4ED6"/>
    <w:rsid w:val="003B0CEF"/>
    <w:rsid w:val="003B0DCD"/>
    <w:rsid w:val="003B2314"/>
    <w:rsid w:val="003B5399"/>
    <w:rsid w:val="003E436F"/>
    <w:rsid w:val="003E5278"/>
    <w:rsid w:val="00405841"/>
    <w:rsid w:val="00411960"/>
    <w:rsid w:val="00421175"/>
    <w:rsid w:val="004459B0"/>
    <w:rsid w:val="0045307A"/>
    <w:rsid w:val="004602F5"/>
    <w:rsid w:val="00461F01"/>
    <w:rsid w:val="00483CB6"/>
    <w:rsid w:val="00485E76"/>
    <w:rsid w:val="0048617B"/>
    <w:rsid w:val="004875BC"/>
    <w:rsid w:val="004A6B3C"/>
    <w:rsid w:val="004B1FB9"/>
    <w:rsid w:val="004B2D2B"/>
    <w:rsid w:val="004C622E"/>
    <w:rsid w:val="004D5D37"/>
    <w:rsid w:val="004E4C07"/>
    <w:rsid w:val="004F7071"/>
    <w:rsid w:val="00510EAE"/>
    <w:rsid w:val="005165AC"/>
    <w:rsid w:val="005335D6"/>
    <w:rsid w:val="00536A0A"/>
    <w:rsid w:val="0054258C"/>
    <w:rsid w:val="005474C3"/>
    <w:rsid w:val="00550056"/>
    <w:rsid w:val="005522A0"/>
    <w:rsid w:val="00574ADD"/>
    <w:rsid w:val="005A2FE5"/>
    <w:rsid w:val="005A41BB"/>
    <w:rsid w:val="005E1DB1"/>
    <w:rsid w:val="005E7F67"/>
    <w:rsid w:val="005F1ADD"/>
    <w:rsid w:val="005F3FA1"/>
    <w:rsid w:val="005F4A40"/>
    <w:rsid w:val="005F5C6E"/>
    <w:rsid w:val="005F7F38"/>
    <w:rsid w:val="00604C69"/>
    <w:rsid w:val="00605102"/>
    <w:rsid w:val="0061562E"/>
    <w:rsid w:val="00615C96"/>
    <w:rsid w:val="00615D5E"/>
    <w:rsid w:val="00616344"/>
    <w:rsid w:val="006322C9"/>
    <w:rsid w:val="00634CD1"/>
    <w:rsid w:val="0064575F"/>
    <w:rsid w:val="00651EF8"/>
    <w:rsid w:val="00676DE2"/>
    <w:rsid w:val="00681207"/>
    <w:rsid w:val="0068573E"/>
    <w:rsid w:val="0069695F"/>
    <w:rsid w:val="0069718E"/>
    <w:rsid w:val="006A0719"/>
    <w:rsid w:val="006B02B0"/>
    <w:rsid w:val="006B4722"/>
    <w:rsid w:val="006B6DA8"/>
    <w:rsid w:val="006B7BDF"/>
    <w:rsid w:val="006C5DB8"/>
    <w:rsid w:val="006D034A"/>
    <w:rsid w:val="006D482E"/>
    <w:rsid w:val="006F6B48"/>
    <w:rsid w:val="00703355"/>
    <w:rsid w:val="007069A1"/>
    <w:rsid w:val="0071372D"/>
    <w:rsid w:val="007144C9"/>
    <w:rsid w:val="00716EC9"/>
    <w:rsid w:val="0072076C"/>
    <w:rsid w:val="00727D19"/>
    <w:rsid w:val="0073044E"/>
    <w:rsid w:val="00730BB9"/>
    <w:rsid w:val="00742ED8"/>
    <w:rsid w:val="007466E2"/>
    <w:rsid w:val="00747ECD"/>
    <w:rsid w:val="0075565F"/>
    <w:rsid w:val="00756CA4"/>
    <w:rsid w:val="00763FEA"/>
    <w:rsid w:val="00767FCB"/>
    <w:rsid w:val="007852A6"/>
    <w:rsid w:val="00792014"/>
    <w:rsid w:val="00792798"/>
    <w:rsid w:val="00793822"/>
    <w:rsid w:val="00794732"/>
    <w:rsid w:val="00797992"/>
    <w:rsid w:val="007A0CEC"/>
    <w:rsid w:val="007D1A4A"/>
    <w:rsid w:val="007D3123"/>
    <w:rsid w:val="007D55BE"/>
    <w:rsid w:val="007E18A9"/>
    <w:rsid w:val="007E2747"/>
    <w:rsid w:val="00810921"/>
    <w:rsid w:val="008113A7"/>
    <w:rsid w:val="008150CB"/>
    <w:rsid w:val="00825D93"/>
    <w:rsid w:val="00825EE2"/>
    <w:rsid w:val="008447B6"/>
    <w:rsid w:val="00851428"/>
    <w:rsid w:val="00854AC7"/>
    <w:rsid w:val="00863E05"/>
    <w:rsid w:val="008671C9"/>
    <w:rsid w:val="00867CD2"/>
    <w:rsid w:val="00867D90"/>
    <w:rsid w:val="00872361"/>
    <w:rsid w:val="00883582"/>
    <w:rsid w:val="008A4C4A"/>
    <w:rsid w:val="008C5CF5"/>
    <w:rsid w:val="008D3348"/>
    <w:rsid w:val="008E2A76"/>
    <w:rsid w:val="008F002A"/>
    <w:rsid w:val="008F52A6"/>
    <w:rsid w:val="008F5E58"/>
    <w:rsid w:val="00903CD1"/>
    <w:rsid w:val="00905769"/>
    <w:rsid w:val="009155B8"/>
    <w:rsid w:val="009165C9"/>
    <w:rsid w:val="0092195B"/>
    <w:rsid w:val="00943160"/>
    <w:rsid w:val="00950A50"/>
    <w:rsid w:val="00957640"/>
    <w:rsid w:val="00960FFB"/>
    <w:rsid w:val="009617FD"/>
    <w:rsid w:val="009663C0"/>
    <w:rsid w:val="00993136"/>
    <w:rsid w:val="00994E02"/>
    <w:rsid w:val="009967DB"/>
    <w:rsid w:val="00997D2F"/>
    <w:rsid w:val="009B2B2A"/>
    <w:rsid w:val="009B4A8C"/>
    <w:rsid w:val="009C61F7"/>
    <w:rsid w:val="009F2FE7"/>
    <w:rsid w:val="009F5657"/>
    <w:rsid w:val="00A14633"/>
    <w:rsid w:val="00A14B25"/>
    <w:rsid w:val="00A2289E"/>
    <w:rsid w:val="00A27E91"/>
    <w:rsid w:val="00A36C50"/>
    <w:rsid w:val="00A81833"/>
    <w:rsid w:val="00A85085"/>
    <w:rsid w:val="00AB184E"/>
    <w:rsid w:val="00AD21EA"/>
    <w:rsid w:val="00AD37A3"/>
    <w:rsid w:val="00AE57EE"/>
    <w:rsid w:val="00AF0F10"/>
    <w:rsid w:val="00B10715"/>
    <w:rsid w:val="00B206D3"/>
    <w:rsid w:val="00B21102"/>
    <w:rsid w:val="00B22007"/>
    <w:rsid w:val="00B23BBF"/>
    <w:rsid w:val="00B23C62"/>
    <w:rsid w:val="00B27DAB"/>
    <w:rsid w:val="00B35D98"/>
    <w:rsid w:val="00B405C0"/>
    <w:rsid w:val="00B437AB"/>
    <w:rsid w:val="00B463EB"/>
    <w:rsid w:val="00B72143"/>
    <w:rsid w:val="00B72506"/>
    <w:rsid w:val="00B92D91"/>
    <w:rsid w:val="00BA5504"/>
    <w:rsid w:val="00BB6632"/>
    <w:rsid w:val="00BC31CB"/>
    <w:rsid w:val="00BD147C"/>
    <w:rsid w:val="00BD1829"/>
    <w:rsid w:val="00BE07A8"/>
    <w:rsid w:val="00BF0D9A"/>
    <w:rsid w:val="00BF67F0"/>
    <w:rsid w:val="00BF68AC"/>
    <w:rsid w:val="00C16D7F"/>
    <w:rsid w:val="00C2566C"/>
    <w:rsid w:val="00C260DF"/>
    <w:rsid w:val="00C40525"/>
    <w:rsid w:val="00C44874"/>
    <w:rsid w:val="00C50F9C"/>
    <w:rsid w:val="00C5528D"/>
    <w:rsid w:val="00C569F8"/>
    <w:rsid w:val="00C605D8"/>
    <w:rsid w:val="00C8208B"/>
    <w:rsid w:val="00C84B47"/>
    <w:rsid w:val="00C93D4E"/>
    <w:rsid w:val="00C95734"/>
    <w:rsid w:val="00C97433"/>
    <w:rsid w:val="00CA7A7A"/>
    <w:rsid w:val="00CB27F2"/>
    <w:rsid w:val="00CB3296"/>
    <w:rsid w:val="00CB6909"/>
    <w:rsid w:val="00CE4F8D"/>
    <w:rsid w:val="00CF587A"/>
    <w:rsid w:val="00D02E8A"/>
    <w:rsid w:val="00D10ED1"/>
    <w:rsid w:val="00D12F64"/>
    <w:rsid w:val="00D21D83"/>
    <w:rsid w:val="00D21F3C"/>
    <w:rsid w:val="00D2254A"/>
    <w:rsid w:val="00D30BF3"/>
    <w:rsid w:val="00D45462"/>
    <w:rsid w:val="00D476D4"/>
    <w:rsid w:val="00D50909"/>
    <w:rsid w:val="00D545B6"/>
    <w:rsid w:val="00D60249"/>
    <w:rsid w:val="00D844A2"/>
    <w:rsid w:val="00D925F3"/>
    <w:rsid w:val="00D96E6E"/>
    <w:rsid w:val="00DB134F"/>
    <w:rsid w:val="00DB67D6"/>
    <w:rsid w:val="00DC7E6F"/>
    <w:rsid w:val="00DD22B4"/>
    <w:rsid w:val="00DD405D"/>
    <w:rsid w:val="00DD76F1"/>
    <w:rsid w:val="00DE39B3"/>
    <w:rsid w:val="00E031EE"/>
    <w:rsid w:val="00E07DA1"/>
    <w:rsid w:val="00E14C42"/>
    <w:rsid w:val="00E23938"/>
    <w:rsid w:val="00E32D51"/>
    <w:rsid w:val="00E335CE"/>
    <w:rsid w:val="00E34B37"/>
    <w:rsid w:val="00E456CD"/>
    <w:rsid w:val="00E4683A"/>
    <w:rsid w:val="00E765BF"/>
    <w:rsid w:val="00E93A24"/>
    <w:rsid w:val="00EA389B"/>
    <w:rsid w:val="00EC44B0"/>
    <w:rsid w:val="00ED2386"/>
    <w:rsid w:val="00ED582C"/>
    <w:rsid w:val="00ED7278"/>
    <w:rsid w:val="00ED73CB"/>
    <w:rsid w:val="00EE52BD"/>
    <w:rsid w:val="00EE722B"/>
    <w:rsid w:val="00EF0F50"/>
    <w:rsid w:val="00EF3266"/>
    <w:rsid w:val="00F14E1C"/>
    <w:rsid w:val="00F3711B"/>
    <w:rsid w:val="00F37CC9"/>
    <w:rsid w:val="00F5670F"/>
    <w:rsid w:val="00F61DBE"/>
    <w:rsid w:val="00F731DA"/>
    <w:rsid w:val="00F742F8"/>
    <w:rsid w:val="00F74386"/>
    <w:rsid w:val="00F7593A"/>
    <w:rsid w:val="00F82C0F"/>
    <w:rsid w:val="00F84381"/>
    <w:rsid w:val="00F94577"/>
    <w:rsid w:val="00F96530"/>
    <w:rsid w:val="00FA1E5D"/>
    <w:rsid w:val="00FA2A62"/>
    <w:rsid w:val="00FB3CE2"/>
    <w:rsid w:val="00FB54B7"/>
    <w:rsid w:val="00FC15A4"/>
    <w:rsid w:val="00FC2036"/>
    <w:rsid w:val="00FC7AC5"/>
    <w:rsid w:val="00FD4DF4"/>
    <w:rsid w:val="00FE5233"/>
    <w:rsid w:val="00FE62FF"/>
    <w:rsid w:val="00F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08A2D9B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FE52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egov.kz/arm/admin/viewcard?id=15048429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legalacts.egov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</Words>
  <Characters>3201</Characters>
  <Application>Microsoft Office Word</Application>
  <DocSecurity>8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Ильяс Рахманберді Ермаханұлы</cp:lastModifiedBy>
  <cp:revision>2</cp:revision>
  <dcterms:created xsi:type="dcterms:W3CDTF">2024-08-16T13:34:00Z</dcterms:created>
  <dcterms:modified xsi:type="dcterms:W3CDTF">2024-08-16T13:34:00Z</dcterms:modified>
</cp:coreProperties>
</file>